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0136" w14:textId="5EE54C83" w:rsidR="00CC7DE2" w:rsidRDefault="00171166">
      <w:r>
        <w:rPr>
          <w:noProof/>
        </w:rPr>
        <w:drawing>
          <wp:inline distT="0" distB="0" distL="0" distR="0" wp14:anchorId="0482606E" wp14:editId="18BA14E9">
            <wp:extent cx="1021080" cy="10176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51" cy="10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A17F2">
        <w:rPr>
          <w:rFonts w:ascii="FrankRuehl" w:eastAsia="Microsoft JhengHei" w:hAnsi="FrankRuehl" w:cs="FrankRuehl"/>
          <w:sz w:val="32"/>
          <w:szCs w:val="32"/>
        </w:rPr>
        <w:t>Town</w:t>
      </w:r>
      <w:r w:rsidRPr="00171166">
        <w:rPr>
          <w:rFonts w:ascii="FrankRuehl" w:eastAsia="Microsoft JhengHei" w:hAnsi="FrankRuehl" w:cs="FrankRuehl"/>
          <w:sz w:val="32"/>
          <w:szCs w:val="32"/>
        </w:rPr>
        <w:t xml:space="preserve"> of Hinsdale Select Board</w:t>
      </w:r>
      <w:r>
        <w:tab/>
      </w:r>
    </w:p>
    <w:p w14:paraId="2B4F39A1" w14:textId="77777777" w:rsidR="00CC7DE2" w:rsidRDefault="00CC7DE2"/>
    <w:p w14:paraId="19629422" w14:textId="7633759B" w:rsidR="00CC7DE2" w:rsidRPr="00CC7DE2" w:rsidRDefault="00CC7DE2" w:rsidP="00E42EE3">
      <w:pPr>
        <w:jc w:val="center"/>
        <w:rPr>
          <w:sz w:val="24"/>
          <w:szCs w:val="24"/>
          <w:u w:val="single"/>
        </w:rPr>
      </w:pPr>
      <w:bookmarkStart w:id="0" w:name="_GoBack"/>
      <w:r w:rsidRPr="00CC7DE2">
        <w:rPr>
          <w:rFonts w:ascii="Georgia" w:hAnsi="Georgia"/>
          <w:b/>
          <w:sz w:val="24"/>
          <w:szCs w:val="24"/>
          <w:u w:val="single"/>
        </w:rPr>
        <w:t>Snow and Ice Mailbox Replacement Policy</w:t>
      </w:r>
    </w:p>
    <w:p w14:paraId="75D98A21" w14:textId="77777777" w:rsidR="00CC7DE2" w:rsidRDefault="00CC7DE2"/>
    <w:p w14:paraId="35951384" w14:textId="5FCFB849" w:rsidR="00CC7DE2" w:rsidRPr="00CC7DE2" w:rsidRDefault="004A17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Mailboxes installed in the town</w:t>
      </w:r>
      <w:r w:rsidR="00CC7DE2" w:rsidRPr="00CC7DE2">
        <w:rPr>
          <w:rFonts w:ascii="Georgia" w:hAnsi="Georgia"/>
          <w:sz w:val="24"/>
          <w:szCs w:val="24"/>
        </w:rPr>
        <w:t xml:space="preserve"> right of way are placed at the owner’s risk. Each mailbox should be sufficiently solid to withstan</w:t>
      </w:r>
      <w:r>
        <w:rPr>
          <w:rFonts w:ascii="Georgia" w:hAnsi="Georgia"/>
          <w:sz w:val="24"/>
          <w:szCs w:val="24"/>
        </w:rPr>
        <w:t>d snow-clearing efforts by the town</w:t>
      </w:r>
      <w:r w:rsidR="00CC7DE2" w:rsidRPr="00CC7DE2">
        <w:rPr>
          <w:rFonts w:ascii="Georgia" w:hAnsi="Georgia"/>
          <w:sz w:val="24"/>
          <w:szCs w:val="24"/>
        </w:rPr>
        <w:t xml:space="preserve">. </w:t>
      </w:r>
      <w:r w:rsidR="00C20463">
        <w:rPr>
          <w:rFonts w:ascii="Georgia" w:hAnsi="Georgia"/>
          <w:sz w:val="24"/>
          <w:szCs w:val="24"/>
        </w:rPr>
        <w:t xml:space="preserve">It must be installed per U.S. Postal Service regulations. </w:t>
      </w:r>
      <w:r w:rsidR="00CC7DE2" w:rsidRPr="00CC7DE2">
        <w:rPr>
          <w:rFonts w:ascii="Georgia" w:hAnsi="Georgia"/>
          <w:sz w:val="24"/>
          <w:szCs w:val="24"/>
        </w:rPr>
        <w:t>It is the responsibility of the owner of the mailbox to clear the sno</w:t>
      </w:r>
      <w:r w:rsidR="00C20463">
        <w:rPr>
          <w:rFonts w:ascii="Georgia" w:hAnsi="Georgia"/>
          <w:sz w:val="24"/>
          <w:szCs w:val="24"/>
        </w:rPr>
        <w:t xml:space="preserve">w around the mailbox to assure </w:t>
      </w:r>
      <w:r w:rsidR="00CC7DE2" w:rsidRPr="00CC7DE2">
        <w:rPr>
          <w:rFonts w:ascii="Georgia" w:hAnsi="Georgia"/>
          <w:sz w:val="24"/>
          <w:szCs w:val="24"/>
        </w:rPr>
        <w:t xml:space="preserve">mail delivery by the U.S. Postal Service. </w:t>
      </w:r>
    </w:p>
    <w:p w14:paraId="331A8ECA" w14:textId="47DE134A" w:rsidR="007450EA" w:rsidRDefault="004A17F2">
      <w:pPr>
        <w:rPr>
          <w:rFonts w:ascii="Georgia" w:eastAsia="Microsoft JhengHei" w:hAnsi="Georgia" w:cs="FrankRuehl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The town</w:t>
      </w:r>
      <w:r w:rsidR="00CC7DE2" w:rsidRPr="00CC7DE2">
        <w:rPr>
          <w:rFonts w:ascii="Georgia" w:hAnsi="Georgia"/>
          <w:sz w:val="24"/>
          <w:szCs w:val="24"/>
        </w:rPr>
        <w:t xml:space="preserve"> does not replace mailboxes if damaged by </w:t>
      </w:r>
      <w:r w:rsidR="00C20463">
        <w:rPr>
          <w:rFonts w:ascii="Georgia" w:hAnsi="Georgia"/>
          <w:sz w:val="24"/>
          <w:szCs w:val="24"/>
        </w:rPr>
        <w:t>s</w:t>
      </w:r>
      <w:r w:rsidR="00CC7DE2" w:rsidRPr="00CC7DE2">
        <w:rPr>
          <w:rFonts w:ascii="Georgia" w:hAnsi="Georgia"/>
          <w:sz w:val="24"/>
          <w:szCs w:val="24"/>
        </w:rPr>
        <w:t xml:space="preserve">now </w:t>
      </w:r>
      <w:r w:rsidR="00C20463">
        <w:rPr>
          <w:rFonts w:ascii="Georgia" w:hAnsi="Georgia"/>
          <w:sz w:val="24"/>
          <w:szCs w:val="24"/>
        </w:rPr>
        <w:t xml:space="preserve">or ice </w:t>
      </w:r>
      <w:r w:rsidR="00CC7DE2" w:rsidRPr="00CC7DE2">
        <w:rPr>
          <w:rFonts w:ascii="Georgia" w:hAnsi="Georgia"/>
          <w:sz w:val="24"/>
          <w:szCs w:val="24"/>
        </w:rPr>
        <w:t>being d</w:t>
      </w:r>
      <w:r>
        <w:rPr>
          <w:rFonts w:ascii="Georgia" w:hAnsi="Georgia"/>
          <w:sz w:val="24"/>
          <w:szCs w:val="24"/>
        </w:rPr>
        <w:t>ischarged by the snowplow. The town</w:t>
      </w:r>
      <w:r w:rsidR="00CC7DE2" w:rsidRPr="00CC7DE2">
        <w:rPr>
          <w:rFonts w:ascii="Georgia" w:hAnsi="Georgia"/>
          <w:sz w:val="24"/>
          <w:szCs w:val="24"/>
        </w:rPr>
        <w:t xml:space="preserve"> only assumes responsibility if a </w:t>
      </w:r>
      <w:r>
        <w:rPr>
          <w:rFonts w:ascii="Georgia" w:hAnsi="Georgia"/>
          <w:sz w:val="24"/>
          <w:szCs w:val="24"/>
        </w:rPr>
        <w:t>town</w:t>
      </w:r>
      <w:r w:rsidR="00CC7DE2" w:rsidRPr="00CC7DE2">
        <w:rPr>
          <w:rFonts w:ascii="Georgia" w:hAnsi="Georgia"/>
          <w:sz w:val="24"/>
          <w:szCs w:val="24"/>
        </w:rPr>
        <w:t xml:space="preserve"> plow comes into contact with the mailbox or post. The </w:t>
      </w:r>
      <w:r>
        <w:rPr>
          <w:rFonts w:ascii="Georgia" w:hAnsi="Georgia"/>
          <w:sz w:val="24"/>
          <w:szCs w:val="24"/>
        </w:rPr>
        <w:t>town</w:t>
      </w:r>
      <w:r w:rsidR="00CC7DE2" w:rsidRPr="00CC7DE2">
        <w:rPr>
          <w:rFonts w:ascii="Georgia" w:hAnsi="Georgia"/>
          <w:sz w:val="24"/>
          <w:szCs w:val="24"/>
        </w:rPr>
        <w:t xml:space="preserve"> will not be responsible for damage to any mailbox or post if the front of the box extends past the curb line and /or is within 6 inches from the curb line. </w:t>
      </w:r>
      <w:r w:rsidR="00171166" w:rsidRPr="00CC7DE2">
        <w:rPr>
          <w:rFonts w:ascii="Georgia" w:eastAsia="Microsoft JhengHei" w:hAnsi="Georgia" w:cs="FrankRuehl"/>
          <w:sz w:val="24"/>
          <w:szCs w:val="24"/>
          <w:u w:val="single"/>
        </w:rPr>
        <w:t xml:space="preserve"> </w:t>
      </w:r>
    </w:p>
    <w:p w14:paraId="1CE49B13" w14:textId="062035F3" w:rsidR="00CC7DE2" w:rsidRDefault="00CC7DE2">
      <w:pPr>
        <w:rPr>
          <w:rFonts w:ascii="Georgia" w:eastAsia="Microsoft JhengHei" w:hAnsi="Georgia" w:cs="FrankRuehl"/>
          <w:sz w:val="24"/>
          <w:szCs w:val="24"/>
        </w:rPr>
      </w:pPr>
      <w:r w:rsidRPr="00C85E03">
        <w:rPr>
          <w:rFonts w:ascii="Georgia" w:eastAsia="Microsoft JhengHei" w:hAnsi="Georgia" w:cs="FrankRuehl"/>
          <w:sz w:val="24"/>
          <w:szCs w:val="24"/>
        </w:rPr>
        <w:t xml:space="preserve">The </w:t>
      </w:r>
      <w:r w:rsidR="004A17F2">
        <w:rPr>
          <w:rFonts w:ascii="Georgia" w:eastAsia="Microsoft JhengHei" w:hAnsi="Georgia" w:cs="FrankRuehl"/>
          <w:sz w:val="24"/>
          <w:szCs w:val="24"/>
        </w:rPr>
        <w:t>town</w:t>
      </w:r>
      <w:r w:rsidRPr="00C85E03">
        <w:rPr>
          <w:rFonts w:ascii="Georgia" w:eastAsia="Microsoft JhengHei" w:hAnsi="Georgia" w:cs="FrankRuehl"/>
          <w:sz w:val="24"/>
          <w:szCs w:val="24"/>
        </w:rPr>
        <w:t xml:space="preserve"> will only replace mailboxes</w:t>
      </w:r>
      <w:r>
        <w:rPr>
          <w:rFonts w:ascii="Georgia" w:eastAsia="Microsoft JhengHei" w:hAnsi="Georgia" w:cs="FrankRuehl"/>
          <w:sz w:val="24"/>
          <w:szCs w:val="24"/>
        </w:rPr>
        <w:t xml:space="preserve"> if the </w:t>
      </w:r>
      <w:r w:rsidR="004A17F2">
        <w:rPr>
          <w:rFonts w:ascii="Georgia" w:eastAsia="Microsoft JhengHei" w:hAnsi="Georgia" w:cs="FrankRuehl"/>
          <w:sz w:val="24"/>
          <w:szCs w:val="24"/>
        </w:rPr>
        <w:t>town</w:t>
      </w:r>
      <w:r>
        <w:rPr>
          <w:rFonts w:ascii="Georgia" w:eastAsia="Microsoft JhengHei" w:hAnsi="Georgia" w:cs="FrankRuehl"/>
          <w:sz w:val="24"/>
          <w:szCs w:val="24"/>
        </w:rPr>
        <w:t>’s plow came in contact with a well-</w:t>
      </w:r>
      <w:r w:rsidR="00C85E03">
        <w:rPr>
          <w:rFonts w:ascii="Georgia" w:eastAsia="Microsoft JhengHei" w:hAnsi="Georgia" w:cs="FrankRuehl"/>
          <w:sz w:val="24"/>
          <w:szCs w:val="24"/>
        </w:rPr>
        <w:t>maintained</w:t>
      </w:r>
      <w:r>
        <w:rPr>
          <w:rFonts w:ascii="Georgia" w:eastAsia="Microsoft JhengHei" w:hAnsi="Georgia" w:cs="FrankRuehl"/>
          <w:sz w:val="24"/>
          <w:szCs w:val="24"/>
        </w:rPr>
        <w:t xml:space="preserve"> mailbox or post. The Highway Superintendent will inspect the reported </w:t>
      </w:r>
      <w:r w:rsidR="00C85E03">
        <w:rPr>
          <w:rFonts w:ascii="Georgia" w:eastAsia="Microsoft JhengHei" w:hAnsi="Georgia" w:cs="FrankRuehl"/>
          <w:sz w:val="24"/>
          <w:szCs w:val="24"/>
        </w:rPr>
        <w:t>damage</w:t>
      </w:r>
      <w:r>
        <w:rPr>
          <w:rFonts w:ascii="Georgia" w:eastAsia="Microsoft JhengHei" w:hAnsi="Georgia" w:cs="FrankRuehl"/>
          <w:sz w:val="24"/>
          <w:szCs w:val="24"/>
        </w:rPr>
        <w:t xml:space="preserve"> to </w:t>
      </w:r>
      <w:r w:rsidR="00C85E03">
        <w:rPr>
          <w:rFonts w:ascii="Georgia" w:eastAsia="Microsoft JhengHei" w:hAnsi="Georgia" w:cs="FrankRuehl"/>
          <w:sz w:val="24"/>
          <w:szCs w:val="24"/>
        </w:rPr>
        <w:t>determine</w:t>
      </w:r>
      <w:r>
        <w:rPr>
          <w:rFonts w:ascii="Georgia" w:eastAsia="Microsoft JhengHei" w:hAnsi="Georgia" w:cs="FrankRuehl"/>
          <w:sz w:val="24"/>
          <w:szCs w:val="24"/>
        </w:rPr>
        <w:t xml:space="preserve"> the cause of the damage to the mailbox </w:t>
      </w:r>
      <w:r w:rsidR="00C20463">
        <w:rPr>
          <w:rFonts w:ascii="Georgia" w:eastAsia="Microsoft JhengHei" w:hAnsi="Georgia" w:cs="FrankRuehl"/>
          <w:sz w:val="24"/>
          <w:szCs w:val="24"/>
        </w:rPr>
        <w:t>and/or</w:t>
      </w:r>
      <w:r>
        <w:rPr>
          <w:rFonts w:ascii="Georgia" w:eastAsia="Microsoft JhengHei" w:hAnsi="Georgia" w:cs="FrankRuehl"/>
          <w:sz w:val="24"/>
          <w:szCs w:val="24"/>
        </w:rPr>
        <w:t xml:space="preserve"> post. </w:t>
      </w:r>
      <w:r w:rsidR="00C85E03">
        <w:rPr>
          <w:rFonts w:ascii="Georgia" w:eastAsia="Microsoft JhengHei" w:hAnsi="Georgia" w:cs="FrankRuehl"/>
          <w:sz w:val="24"/>
          <w:szCs w:val="24"/>
        </w:rPr>
        <w:t xml:space="preserve">If the Superintendent determines that the damage is a result of the </w:t>
      </w:r>
      <w:r w:rsidR="004A17F2">
        <w:rPr>
          <w:rFonts w:ascii="Georgia" w:eastAsia="Microsoft JhengHei" w:hAnsi="Georgia" w:cs="FrankRuehl"/>
          <w:sz w:val="24"/>
          <w:szCs w:val="24"/>
        </w:rPr>
        <w:t>town</w:t>
      </w:r>
      <w:r w:rsidR="00C85E03">
        <w:rPr>
          <w:rFonts w:ascii="Georgia" w:eastAsia="Microsoft JhengHei" w:hAnsi="Georgia" w:cs="FrankRuehl"/>
          <w:sz w:val="24"/>
          <w:szCs w:val="24"/>
        </w:rPr>
        <w:t xml:space="preserve"> plow hitting the mailbox</w:t>
      </w:r>
      <w:r w:rsidR="00C20463">
        <w:rPr>
          <w:rFonts w:ascii="Georgia" w:eastAsia="Microsoft JhengHei" w:hAnsi="Georgia" w:cs="FrankRuehl"/>
          <w:sz w:val="24"/>
          <w:szCs w:val="24"/>
        </w:rPr>
        <w:t xml:space="preserve"> and</w:t>
      </w:r>
      <w:r w:rsidR="00C85E03">
        <w:rPr>
          <w:rFonts w:ascii="Georgia" w:eastAsia="Microsoft JhengHei" w:hAnsi="Georgia" w:cs="FrankRuehl"/>
          <w:sz w:val="24"/>
          <w:szCs w:val="24"/>
        </w:rPr>
        <w:t>/</w:t>
      </w:r>
      <w:r w:rsidR="00C20463">
        <w:rPr>
          <w:rFonts w:ascii="Georgia" w:eastAsia="Microsoft JhengHei" w:hAnsi="Georgia" w:cs="FrankRuehl"/>
          <w:sz w:val="24"/>
          <w:szCs w:val="24"/>
        </w:rPr>
        <w:t xml:space="preserve">or </w:t>
      </w:r>
      <w:r w:rsidR="00C85E03">
        <w:rPr>
          <w:rFonts w:ascii="Georgia" w:eastAsia="Microsoft JhengHei" w:hAnsi="Georgia" w:cs="FrankRuehl"/>
          <w:sz w:val="24"/>
          <w:szCs w:val="24"/>
        </w:rPr>
        <w:t xml:space="preserve">post, the </w:t>
      </w:r>
      <w:r w:rsidR="004A17F2">
        <w:rPr>
          <w:rFonts w:ascii="Georgia" w:eastAsia="Microsoft JhengHei" w:hAnsi="Georgia" w:cs="FrankRuehl"/>
          <w:sz w:val="24"/>
          <w:szCs w:val="24"/>
        </w:rPr>
        <w:t>town</w:t>
      </w:r>
      <w:r w:rsidR="00C85E03">
        <w:rPr>
          <w:rFonts w:ascii="Georgia" w:eastAsia="Microsoft JhengHei" w:hAnsi="Georgia" w:cs="FrankRuehl"/>
          <w:sz w:val="24"/>
          <w:szCs w:val="24"/>
        </w:rPr>
        <w:t xml:space="preserve"> DPW staff will attempt to make the necessary repairs. If the mailbox </w:t>
      </w:r>
      <w:r w:rsidR="00C20463">
        <w:rPr>
          <w:rFonts w:ascii="Georgia" w:eastAsia="Microsoft JhengHei" w:hAnsi="Georgia" w:cs="FrankRuehl"/>
          <w:sz w:val="24"/>
          <w:szCs w:val="24"/>
        </w:rPr>
        <w:t>and/</w:t>
      </w:r>
      <w:r w:rsidR="00C85E03">
        <w:rPr>
          <w:rFonts w:ascii="Georgia" w:eastAsia="Microsoft JhengHei" w:hAnsi="Georgia" w:cs="FrankRuehl"/>
          <w:sz w:val="24"/>
          <w:szCs w:val="24"/>
        </w:rPr>
        <w:t xml:space="preserve">or post </w:t>
      </w:r>
      <w:proofErr w:type="gramStart"/>
      <w:r w:rsidR="00C85E03">
        <w:rPr>
          <w:rFonts w:ascii="Georgia" w:eastAsia="Microsoft JhengHei" w:hAnsi="Georgia" w:cs="FrankRuehl"/>
          <w:sz w:val="24"/>
          <w:szCs w:val="24"/>
        </w:rPr>
        <w:t>is</w:t>
      </w:r>
      <w:proofErr w:type="gramEnd"/>
      <w:r w:rsidR="00C85E03">
        <w:rPr>
          <w:rFonts w:ascii="Georgia" w:eastAsia="Microsoft JhengHei" w:hAnsi="Georgia" w:cs="FrankRuehl"/>
          <w:sz w:val="24"/>
          <w:szCs w:val="24"/>
        </w:rPr>
        <w:t xml:space="preserve"> deemed non-repairable by the DPW Staff, the Homeowner can chose one of the 2 options listed below. </w:t>
      </w:r>
    </w:p>
    <w:p w14:paraId="091DEA84" w14:textId="537F0918" w:rsidR="00C85E03" w:rsidRPr="004A17F2" w:rsidRDefault="00C85E03" w:rsidP="004A17F2">
      <w:pPr>
        <w:ind w:left="720"/>
        <w:rPr>
          <w:rFonts w:ascii="Georgia" w:eastAsia="Microsoft JhengHei" w:hAnsi="Georgia" w:cs="FrankRuehl"/>
          <w:sz w:val="24"/>
          <w:szCs w:val="24"/>
        </w:rPr>
      </w:pPr>
      <w:r w:rsidRPr="004A17F2">
        <w:rPr>
          <w:rFonts w:ascii="Georgia" w:eastAsia="Microsoft JhengHei" w:hAnsi="Georgia" w:cs="FrankRuehl"/>
          <w:sz w:val="24"/>
          <w:szCs w:val="24"/>
        </w:rPr>
        <w:t xml:space="preserve">The </w:t>
      </w:r>
      <w:r w:rsidR="004A17F2" w:rsidRPr="004A17F2">
        <w:rPr>
          <w:rFonts w:ascii="Georgia" w:eastAsia="Microsoft JhengHei" w:hAnsi="Georgia" w:cs="FrankRuehl"/>
          <w:sz w:val="24"/>
          <w:szCs w:val="24"/>
        </w:rPr>
        <w:t>town</w:t>
      </w:r>
      <w:r w:rsidRPr="004A17F2">
        <w:rPr>
          <w:rFonts w:ascii="Georgia" w:eastAsia="Microsoft JhengHei" w:hAnsi="Georgia" w:cs="FrankRuehl"/>
          <w:sz w:val="24"/>
          <w:szCs w:val="24"/>
        </w:rPr>
        <w:t xml:space="preserve"> will replace the damaged mailbox and /or post with a standard style metal mailbox and/or wood post. </w:t>
      </w:r>
    </w:p>
    <w:p w14:paraId="5BBA8FC9" w14:textId="7039DCD1" w:rsidR="00C85E03" w:rsidRPr="004A17F2" w:rsidRDefault="004A17F2" w:rsidP="004A17F2">
      <w:pPr>
        <w:ind w:left="720"/>
        <w:rPr>
          <w:rFonts w:ascii="Georgia" w:eastAsia="Microsoft JhengHei" w:hAnsi="Georgia" w:cs="FrankRuehl"/>
          <w:sz w:val="24"/>
          <w:szCs w:val="24"/>
        </w:rPr>
      </w:pPr>
      <w:r w:rsidRPr="004A17F2">
        <w:rPr>
          <w:rFonts w:ascii="Georgia" w:eastAsia="Microsoft JhengHei" w:hAnsi="Georgia" w:cs="FrankRuehl"/>
          <w:sz w:val="24"/>
          <w:szCs w:val="24"/>
        </w:rPr>
        <w:t>The h</w:t>
      </w:r>
      <w:r w:rsidR="00C85E03" w:rsidRPr="004A17F2">
        <w:rPr>
          <w:rFonts w:ascii="Georgia" w:eastAsia="Microsoft JhengHei" w:hAnsi="Georgia" w:cs="FrankRuehl"/>
          <w:sz w:val="24"/>
          <w:szCs w:val="24"/>
        </w:rPr>
        <w:t>omeowner may opt to furnish</w:t>
      </w:r>
      <w:r w:rsidR="00372196" w:rsidRPr="004A17F2">
        <w:rPr>
          <w:rFonts w:ascii="Georgia" w:eastAsia="Microsoft JhengHei" w:hAnsi="Georgia" w:cs="FrankRuehl"/>
          <w:sz w:val="24"/>
          <w:szCs w:val="24"/>
        </w:rPr>
        <w:t xml:space="preserve"> and install their own mailbox and post and the </w:t>
      </w:r>
      <w:r w:rsidRPr="004A17F2">
        <w:rPr>
          <w:rFonts w:ascii="Georgia" w:eastAsia="Microsoft JhengHei" w:hAnsi="Georgia" w:cs="FrankRuehl"/>
          <w:sz w:val="24"/>
          <w:szCs w:val="24"/>
        </w:rPr>
        <w:t>Town</w:t>
      </w:r>
      <w:r w:rsidR="00372196" w:rsidRPr="004A17F2">
        <w:rPr>
          <w:rFonts w:ascii="Georgia" w:eastAsia="Microsoft JhengHei" w:hAnsi="Georgia" w:cs="FrankRuehl"/>
          <w:sz w:val="24"/>
          <w:szCs w:val="24"/>
        </w:rPr>
        <w:t xml:space="preserve"> will reimburse them up to $100.00 towards a replacement</w:t>
      </w:r>
      <w:r w:rsidR="00243209" w:rsidRPr="004A17F2">
        <w:rPr>
          <w:rFonts w:ascii="Georgia" w:eastAsia="Microsoft JhengHei" w:hAnsi="Georgia" w:cs="FrankRuehl"/>
          <w:sz w:val="24"/>
          <w:szCs w:val="24"/>
        </w:rPr>
        <w:t xml:space="preserve"> (including parts and labor)</w:t>
      </w:r>
      <w:r w:rsidR="00372196" w:rsidRPr="004A17F2">
        <w:rPr>
          <w:rFonts w:ascii="Georgia" w:eastAsia="Microsoft JhengHei" w:hAnsi="Georgia" w:cs="FrankRuehl"/>
          <w:sz w:val="24"/>
          <w:szCs w:val="24"/>
        </w:rPr>
        <w:t>.</w:t>
      </w:r>
      <w:r w:rsidR="00C20463" w:rsidRPr="004A17F2">
        <w:rPr>
          <w:rFonts w:ascii="Georgia" w:eastAsia="Microsoft JhengHei" w:hAnsi="Georgia" w:cs="FrankRuehl"/>
          <w:sz w:val="24"/>
          <w:szCs w:val="24"/>
        </w:rPr>
        <w:t xml:space="preserve"> A receipt of the cost of replacement must be presented to receive payment.</w:t>
      </w:r>
    </w:p>
    <w:p w14:paraId="1F2AF6F3" w14:textId="77777777" w:rsidR="00372196" w:rsidRDefault="00372196" w:rsidP="00372196">
      <w:pPr>
        <w:rPr>
          <w:rFonts w:ascii="Georgia" w:eastAsia="Microsoft JhengHei" w:hAnsi="Georgia" w:cs="FrankRuehl"/>
          <w:sz w:val="24"/>
          <w:szCs w:val="24"/>
        </w:rPr>
      </w:pPr>
      <w:r>
        <w:rPr>
          <w:rFonts w:ascii="Georgia" w:eastAsia="Microsoft JhengHei" w:hAnsi="Georgia" w:cs="FrankRuehl"/>
          <w:sz w:val="24"/>
          <w:szCs w:val="24"/>
        </w:rPr>
        <w:t>Mailboxes</w:t>
      </w:r>
      <w:r w:rsidR="00C20463">
        <w:rPr>
          <w:rFonts w:ascii="Georgia" w:eastAsia="Microsoft JhengHei" w:hAnsi="Georgia" w:cs="FrankRuehl"/>
          <w:sz w:val="24"/>
          <w:szCs w:val="24"/>
        </w:rPr>
        <w:t xml:space="preserve"> and/or posts</w:t>
      </w:r>
      <w:r>
        <w:rPr>
          <w:rFonts w:ascii="Georgia" w:eastAsia="Microsoft JhengHei" w:hAnsi="Georgia" w:cs="FrankRuehl"/>
          <w:sz w:val="24"/>
          <w:szCs w:val="24"/>
        </w:rPr>
        <w:t xml:space="preserve"> to </w:t>
      </w:r>
      <w:bookmarkEnd w:id="0"/>
      <w:r>
        <w:rPr>
          <w:rFonts w:ascii="Georgia" w:eastAsia="Microsoft JhengHei" w:hAnsi="Georgia" w:cs="FrankRuehl"/>
          <w:sz w:val="24"/>
          <w:szCs w:val="24"/>
        </w:rPr>
        <w:t xml:space="preserve">be fixed will be put on a list and </w:t>
      </w:r>
      <w:r w:rsidR="00C20463">
        <w:rPr>
          <w:rFonts w:ascii="Georgia" w:eastAsia="Microsoft JhengHei" w:hAnsi="Georgia" w:cs="FrankRuehl"/>
          <w:sz w:val="24"/>
          <w:szCs w:val="24"/>
        </w:rPr>
        <w:t>repaired</w:t>
      </w:r>
      <w:r>
        <w:rPr>
          <w:rFonts w:ascii="Georgia" w:eastAsia="Microsoft JhengHei" w:hAnsi="Georgia" w:cs="FrankRuehl"/>
          <w:sz w:val="24"/>
          <w:szCs w:val="24"/>
        </w:rPr>
        <w:t xml:space="preserve"> when the Highway Department is back on a regular schedule and all other weather related </w:t>
      </w:r>
      <w:r w:rsidR="00C20463">
        <w:rPr>
          <w:rFonts w:ascii="Georgia" w:eastAsia="Microsoft JhengHei" w:hAnsi="Georgia" w:cs="FrankRuehl"/>
          <w:sz w:val="24"/>
          <w:szCs w:val="24"/>
        </w:rPr>
        <w:t>priorities</w:t>
      </w:r>
      <w:r>
        <w:rPr>
          <w:rFonts w:ascii="Georgia" w:eastAsia="Microsoft JhengHei" w:hAnsi="Georgia" w:cs="FrankRuehl"/>
          <w:sz w:val="24"/>
          <w:szCs w:val="24"/>
        </w:rPr>
        <w:t xml:space="preserve"> are completed. A claim should be submitted to the Highway Superintendent immediately following the storm so that they can witness the damage and make </w:t>
      </w:r>
      <w:r w:rsidR="00C20463">
        <w:rPr>
          <w:rFonts w:ascii="Georgia" w:eastAsia="Microsoft JhengHei" w:hAnsi="Georgia" w:cs="FrankRuehl"/>
          <w:sz w:val="24"/>
          <w:szCs w:val="24"/>
        </w:rPr>
        <w:t>their</w:t>
      </w:r>
      <w:r>
        <w:rPr>
          <w:rFonts w:ascii="Georgia" w:eastAsia="Microsoft JhengHei" w:hAnsi="Georgia" w:cs="FrankRuehl"/>
          <w:sz w:val="24"/>
          <w:szCs w:val="24"/>
        </w:rPr>
        <w:t xml:space="preserve"> determination. Late claims are difficult to </w:t>
      </w:r>
      <w:r w:rsidR="00C20463">
        <w:rPr>
          <w:rFonts w:ascii="Georgia" w:eastAsia="Microsoft JhengHei" w:hAnsi="Georgia" w:cs="FrankRuehl"/>
          <w:sz w:val="24"/>
          <w:szCs w:val="24"/>
        </w:rPr>
        <w:t>verify and will likely be denied</w:t>
      </w:r>
      <w:r>
        <w:rPr>
          <w:rFonts w:ascii="Georgia" w:eastAsia="Microsoft JhengHei" w:hAnsi="Georgia" w:cs="FrankRuehl"/>
          <w:sz w:val="24"/>
          <w:szCs w:val="24"/>
        </w:rPr>
        <w:t xml:space="preserve"> since the Highway Superintendent may not be able to adequately determine the cause of the damage. </w:t>
      </w:r>
    </w:p>
    <w:p w14:paraId="4E509574" w14:textId="77777777" w:rsidR="00CC7DE2" w:rsidRPr="008C17C8" w:rsidRDefault="00C20463">
      <w:pPr>
        <w:rPr>
          <w:rFonts w:ascii="Georgia" w:eastAsia="Microsoft JhengHei" w:hAnsi="Georgia" w:cs="FrankRuehl"/>
          <w:sz w:val="24"/>
          <w:szCs w:val="24"/>
        </w:rPr>
      </w:pPr>
      <w:r>
        <w:rPr>
          <w:rFonts w:ascii="Georgia" w:eastAsia="Microsoft JhengHei" w:hAnsi="Georgia" w:cs="FrankRuehl"/>
          <w:sz w:val="24"/>
          <w:szCs w:val="24"/>
        </w:rPr>
        <w:t xml:space="preserve">A homeowner will only receive one mailbox and post per winter season. </w:t>
      </w:r>
    </w:p>
    <w:sectPr w:rsidR="00CC7DE2" w:rsidRPr="008C17C8" w:rsidSect="00487E2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FrankRuehl">
    <w:altName w:val="Didot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5AB"/>
    <w:multiLevelType w:val="hybridMultilevel"/>
    <w:tmpl w:val="5B66E44A"/>
    <w:lvl w:ilvl="0" w:tplc="5F444E32">
      <w:numFmt w:val="bullet"/>
      <w:lvlText w:val="-"/>
      <w:lvlJc w:val="left"/>
      <w:pPr>
        <w:ind w:left="1080" w:hanging="360"/>
      </w:pPr>
      <w:rPr>
        <w:rFonts w:ascii="Georgia" w:eastAsia="Microsoft JhengHei" w:hAnsi="Georgia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02D76"/>
    <w:multiLevelType w:val="multilevel"/>
    <w:tmpl w:val="5B66E44A"/>
    <w:lvl w:ilvl="0">
      <w:numFmt w:val="bullet"/>
      <w:lvlText w:val="-"/>
      <w:lvlJc w:val="left"/>
      <w:pPr>
        <w:ind w:left="1080" w:hanging="360"/>
      </w:pPr>
      <w:rPr>
        <w:rFonts w:ascii="Georgia" w:eastAsia="Microsoft JhengHei" w:hAnsi="Georgia" w:cs="FrankRueh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66"/>
    <w:rsid w:val="00171166"/>
    <w:rsid w:val="00243209"/>
    <w:rsid w:val="00372196"/>
    <w:rsid w:val="00487E2C"/>
    <w:rsid w:val="004A17F2"/>
    <w:rsid w:val="007450EA"/>
    <w:rsid w:val="008C17C8"/>
    <w:rsid w:val="00C20463"/>
    <w:rsid w:val="00C85E03"/>
    <w:rsid w:val="00CC7DE2"/>
    <w:rsid w:val="00E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4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Warden, Kathe</dc:creator>
  <cp:keywords/>
  <dc:description/>
  <cp:lastModifiedBy>Vivian</cp:lastModifiedBy>
  <cp:revision>7</cp:revision>
  <cp:lastPrinted>2016-10-13T13:11:00Z</cp:lastPrinted>
  <dcterms:created xsi:type="dcterms:W3CDTF">2016-10-13T13:17:00Z</dcterms:created>
  <dcterms:modified xsi:type="dcterms:W3CDTF">2017-11-05T16:28:00Z</dcterms:modified>
</cp:coreProperties>
</file>